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5AD" w:rsidRDefault="000355AD" w:rsidP="000355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shd w:val="clear" w:color="auto" w:fill="FEFFFF"/>
          <w:lang w:eastAsia="ru-RU"/>
        </w:rPr>
      </w:pPr>
      <w:r w:rsidRPr="003720A9"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shd w:val="clear" w:color="auto" w:fill="FEFFFF"/>
          <w:lang w:eastAsia="ru-RU"/>
        </w:rPr>
        <w:t>Развитие ребенка</w:t>
      </w:r>
      <w:r w:rsidRPr="003720A9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EFFFF"/>
          <w:lang w:eastAsia="ru-RU"/>
        </w:rPr>
        <w:t> </w:t>
      </w:r>
      <w:r w:rsidRPr="003720A9"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lang w:eastAsia="ru-RU"/>
        </w:rPr>
        <w:t> </w:t>
      </w:r>
      <w:r w:rsidRPr="003720A9"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shd w:val="clear" w:color="auto" w:fill="FEFFFF"/>
          <w:lang w:eastAsia="ru-RU"/>
        </w:rPr>
        <w:t>2- 3 лет.</w:t>
      </w:r>
    </w:p>
    <w:p w:rsidR="003720A9" w:rsidRDefault="003720A9" w:rsidP="000355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shd w:val="clear" w:color="auto" w:fill="FEFFFF"/>
          <w:lang w:eastAsia="ru-RU"/>
        </w:rPr>
      </w:pPr>
    </w:p>
    <w:p w:rsidR="003720A9" w:rsidRPr="003720A9" w:rsidRDefault="003720A9" w:rsidP="000355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6"/>
          <w:szCs w:val="36"/>
          <w:shd w:val="clear" w:color="auto" w:fill="FEFFFF"/>
          <w:lang w:eastAsia="ru-RU"/>
        </w:rPr>
      </w:pPr>
      <w:bookmarkStart w:id="0" w:name="_GoBack"/>
      <w:bookmarkEnd w:id="0"/>
    </w:p>
    <w:p w:rsidR="000355AD" w:rsidRDefault="000355AD" w:rsidP="000355A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Любого родителя</w:t>
      </w:r>
      <w:r w:rsidRPr="000355AD">
        <w:rPr>
          <w:rFonts w:ascii="Times New Roman" w:hAnsi="Times New Roman" w:cs="Times New Roman"/>
          <w:color w:val="000000"/>
          <w:sz w:val="24"/>
          <w:szCs w:val="24"/>
        </w:rPr>
        <w:t xml:space="preserve"> волнует развитие ребенка, ведь недаром говорят: «Что посеешь, то и пожнешь!» Эта поговорка может стать девизом всех родителей, которые воспитывают ребенка, в том числе и малыша раннего возраста (период от одного года до трех лет).    Возрастной период от 2 до 3 лет – это наиболее тревожное для родителей время, так как три года знаменуются кризисом,переломным моментом в жизни каждого ребенка. Для того чтобы быть более уверенным в том, что малыш растет и изменяется в соответствии с нормой, следует ориентироваться на основные показатели разностороннего развития ребенка раннего возраста от 2 до 3 лет.   </w:t>
      </w:r>
    </w:p>
    <w:p w:rsidR="000355AD" w:rsidRDefault="000355AD" w:rsidP="000355A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355A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Физическое развитие ребенка 2 - 3 лет</w:t>
      </w:r>
    </w:p>
    <w:p w:rsidR="000355AD" w:rsidRDefault="000355AD" w:rsidP="000355A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355AD">
        <w:rPr>
          <w:rFonts w:ascii="Times New Roman" w:hAnsi="Times New Roman" w:cs="Times New Roman"/>
          <w:color w:val="000000"/>
          <w:sz w:val="24"/>
          <w:szCs w:val="24"/>
        </w:rPr>
        <w:t xml:space="preserve">Главноеотличие в физическом развитии ребенка в данный возрастной период состоит в том, что он совершает основные действия самостоятельно, без поддержки и помощи, а так же может действовать по показу или по словесному указанию взрослого. В период от 2 до 3 лет: ребенок ходит, бегает, прыгает на двух ножках, приседает, перешагивает через препятствие, лежащее на полу, проходит по наклонной доске, ходит на цыпочках; бросает мяч не только взрослому или другому ребенку, но и еще может попадать в цель, например, кольцо или корзину; ловит мяч двумя ручками; подражает действиям взрослого; выполняет одновременно несколько действий, например, топает и хлопает; может кататься на трехколесном велосипеде; делает первые попытки в плавании, катании на коньках, лыжах. </w:t>
      </w:r>
    </w:p>
    <w:p w:rsidR="000355AD" w:rsidRDefault="000355AD" w:rsidP="000355A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355AD">
        <w:rPr>
          <w:rFonts w:ascii="Times New Roman" w:hAnsi="Times New Roman" w:cs="Times New Roman"/>
          <w:b/>
          <w:color w:val="000000"/>
          <w:sz w:val="24"/>
          <w:szCs w:val="24"/>
        </w:rPr>
        <w:t>Социально-нравственное и личностное развитие ребенка 2 - 3 лет</w:t>
      </w:r>
    </w:p>
    <w:p w:rsidR="000355AD" w:rsidRDefault="000355AD" w:rsidP="000355A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0355AD">
        <w:rPr>
          <w:rFonts w:ascii="Times New Roman" w:hAnsi="Times New Roman" w:cs="Times New Roman"/>
          <w:color w:val="000000"/>
          <w:sz w:val="24"/>
          <w:szCs w:val="24"/>
        </w:rPr>
        <w:t xml:space="preserve">ебенок активно взаимодействует со взрослыми и детьми; эмоционально реагирует наудовлетворение и неудовлетворение своих потребностей, на оценку своих действий со стороны взрослого; проявляет самостоятельность в различных видах детской деятельности; у него зарождаются элементы самооценки (чаще всего, малыш оценивает себя как «хороший»); имеет представление об опасности, но не всегда придерживается правил безопасности; одевается и раздевается самостоятельно, знает назначение предметов личной гигиены, без напоминания моет ручки перед едой, использует салфетку. </w:t>
      </w:r>
    </w:p>
    <w:p w:rsidR="000355AD" w:rsidRDefault="000355AD" w:rsidP="000355A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355AD">
        <w:rPr>
          <w:rFonts w:ascii="Times New Roman" w:hAnsi="Times New Roman" w:cs="Times New Roman"/>
          <w:b/>
          <w:color w:val="000000"/>
          <w:sz w:val="24"/>
          <w:szCs w:val="24"/>
        </w:rPr>
        <w:t>Познавательное развитие ребенка 2 - 3 лет</w:t>
      </w:r>
    </w:p>
    <w:p w:rsidR="000355AD" w:rsidRDefault="000355AD" w:rsidP="000355A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0355AD">
        <w:rPr>
          <w:rFonts w:ascii="Times New Roman" w:hAnsi="Times New Roman" w:cs="Times New Roman"/>
          <w:color w:val="000000"/>
          <w:sz w:val="24"/>
          <w:szCs w:val="24"/>
        </w:rPr>
        <w:t xml:space="preserve">алыш различает контрастные по форме, цвету и величине предметы; ориентируется в четырех-пяти цветах, оттенках и называет некоторые из них; различает четыре-шесть геометрических форм и называет, по просьбе, некоторые из них; собирает детскую пирамидку, состоящую из 4 - 8 колец и четырехсоставную матрешку; подбирает плоскостные геометрические фигуры к объемным формам и наоборот; складывает разрезную картинку из двух-трех частей (разрезы по горизонтали и вертикали); находит предмет по признаку (мягкий, твердый); складывает несложный узор из мозаики; понимает слова, обозначающие количество объектов, например, «два», «три» и т.д. исоотносит число с реальными объектами; свободно ориентируется в знакомом помещении; пытается быть опрятным и придерживаться правил личной гигиены (чистит зубки, моет ручки и т.п.); замечает изменения в погоде и называет их; активно включается в уборку квартиры, ухаживание за животными и растениями. </w:t>
      </w:r>
    </w:p>
    <w:p w:rsidR="000355AD" w:rsidRDefault="000355AD" w:rsidP="000355A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355AD">
        <w:rPr>
          <w:rFonts w:ascii="Times New Roman" w:hAnsi="Times New Roman" w:cs="Times New Roman"/>
          <w:b/>
          <w:color w:val="000000"/>
          <w:sz w:val="24"/>
          <w:szCs w:val="24"/>
        </w:rPr>
        <w:t>Речевое развитие ребенка 2 - 3 лет</w:t>
      </w:r>
    </w:p>
    <w:p w:rsidR="000355AD" w:rsidRDefault="000355AD" w:rsidP="000355A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0355AD">
        <w:rPr>
          <w:rFonts w:ascii="Times New Roman" w:hAnsi="Times New Roman" w:cs="Times New Roman"/>
          <w:color w:val="000000"/>
          <w:sz w:val="24"/>
          <w:szCs w:val="24"/>
        </w:rPr>
        <w:t xml:space="preserve">ебенок сопровождает отдельными звуками совершаемые им, другими людьми и объектами действия; узнает персонажей по звукоподражаниям, например, «пи-пи», «чух-чух» и т.д.; правильно произносит все звуки речи (могут быть исключения в произнесении шипящих и свистящих звуков, а также звуков [р] и [л]); называет предметы, действия, качества; использует все части речи (кроме причастия идеепричастия); вступает в коммуникативные контакты со взрослыми и сверстниками; рассказывает сказки, стихи, небольшие истории о событиях из своей жизни, о животных и т.д.; повторяет слова и фразы за взрослым. </w:t>
      </w:r>
    </w:p>
    <w:p w:rsidR="000355AD" w:rsidRDefault="000355AD" w:rsidP="000355A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355AD">
        <w:rPr>
          <w:rFonts w:ascii="Times New Roman" w:hAnsi="Times New Roman" w:cs="Times New Roman"/>
          <w:b/>
          <w:color w:val="000000"/>
          <w:sz w:val="24"/>
          <w:szCs w:val="24"/>
        </w:rPr>
        <w:t>Художественно-творческое развитие ребенка 2 - 3 лет</w:t>
      </w:r>
    </w:p>
    <w:p w:rsidR="000355AD" w:rsidRDefault="000355AD" w:rsidP="000355A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0355AD">
        <w:rPr>
          <w:rFonts w:ascii="Times New Roman" w:hAnsi="Times New Roman" w:cs="Times New Roman"/>
          <w:color w:val="000000"/>
          <w:sz w:val="24"/>
          <w:szCs w:val="24"/>
        </w:rPr>
        <w:t xml:space="preserve">ебенок эмоционально тонированно подпевает, различает музыкальный темп и ритм, в зависимости от этого меняет танцевальные движения; быстро запоминает слова песенок, танцевальные движения; повторяет за педагогом музыкально-ритмические движения и делает это соответственно характеру музыки; одновременно может выполнить несколько действий, например, петь, хлопать в ладошки, кружиться, махать ручками, поворачиваться корпусом и т.д.; понимает, что нарисовано на картинке или иллюстрации, и может найти, по просьбе, реальный предмет; использует в своем творчестве фломастеры, мелки, карандаши, кисти, краски и пластилин; создает простейшие </w:t>
      </w:r>
      <w:r w:rsidRPr="000355AD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рисунки (различные линии, расположенные в одном или нескольких направлениях), поделки из пластилина,глины или теста (колбаски, шарики); проявляет желание творить вместе</w:t>
      </w:r>
      <w:r>
        <w:rPr>
          <w:rFonts w:ascii="Times New Roman" w:hAnsi="Times New Roman" w:cs="Times New Roman"/>
          <w:color w:val="000000"/>
          <w:sz w:val="24"/>
          <w:szCs w:val="24"/>
        </w:rPr>
        <w:t>со</w:t>
      </w:r>
      <w:r w:rsidRPr="000355AD">
        <w:rPr>
          <w:rFonts w:ascii="Times New Roman" w:hAnsi="Times New Roman" w:cs="Times New Roman"/>
          <w:color w:val="000000"/>
          <w:sz w:val="24"/>
          <w:szCs w:val="24"/>
        </w:rPr>
        <w:t>взрослым.</w:t>
      </w:r>
    </w:p>
    <w:p w:rsidR="000355AD" w:rsidRDefault="000355AD" w:rsidP="000355AD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shd w:val="clear" w:color="auto" w:fill="F1F1F1"/>
          <w:lang w:eastAsia="ru-RU"/>
        </w:rPr>
      </w:pPr>
    </w:p>
    <w:p w:rsidR="003720A9" w:rsidRDefault="003720A9" w:rsidP="000355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1F1F1"/>
          <w:lang w:eastAsia="ru-RU"/>
        </w:rPr>
      </w:pPr>
    </w:p>
    <w:p w:rsidR="000355AD" w:rsidRPr="000355AD" w:rsidRDefault="000355AD" w:rsidP="000355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1F1F1"/>
          <w:lang w:eastAsia="ru-RU"/>
        </w:rPr>
      </w:pPr>
      <w:r w:rsidRPr="000355A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1F1F1"/>
          <w:lang w:eastAsia="ru-RU"/>
        </w:rPr>
        <w:t>Психология и поведение ребенка в 2-3 года</w:t>
      </w:r>
    </w:p>
    <w:p w:rsidR="000355AD" w:rsidRPr="00A7697A" w:rsidRDefault="000355AD" w:rsidP="00A769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  <w:t>Новорожденные дет</w:t>
      </w:r>
      <w:r w:rsidRPr="000355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  <w:t>и до определенного возраста очень радуют родителей. «Лапулечка», «масик», «кнопа» — эти и другие слова сами просятся на язык, когда маленькое чудо лопочет, улыбается или делает что-то новое. Умиляет каждый шаг, каждое слово или дело, каждый локон на головке или зубик во рту. Многие родители первенцев мечтают, чтобы их ребенок поскорее подрастал. Но мамы и папы, у кого уже не первый малыш, прекрасно осознают, что торопить время не стоит, ведь младенческий возраст — это просто всего ничего по сравнению с более старшим периодом 2-3 лет.</w:t>
      </w:r>
    </w:p>
    <w:p w:rsidR="00A7697A" w:rsidRDefault="000355AD" w:rsidP="00A769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</w:pPr>
      <w:r w:rsidRPr="000355A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1F1F1"/>
          <w:lang w:eastAsia="ru-RU"/>
        </w:rPr>
        <w:t>Изменение поведения</w:t>
      </w:r>
    </w:p>
    <w:p w:rsidR="00A7697A" w:rsidRDefault="000355AD" w:rsidP="00A769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</w:pPr>
      <w:r w:rsidRPr="000355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  <w:t xml:space="preserve">Разница в том, что психология ребенка в 2-3 года кардинально меняется, вернее, наступает тот возраст, когда вообще становится возможным говорить об этом понятии. Из просто пупсика, радующего окружающих одним своим существованием, ребенок превращается в личность со своим пониманием мира. Такое превращение сопровождается множеством непонятных и подчас пугающих особенностей в поведении и общении детей. Нельзя сказать, каким вырастет малыш по его поведению в 2-3 года. Его предпочтения и мировоззрение очень неустойчивы, они меняются по нескольку раз день. Даже если ребенок ведет себя крайне плохо, не спешите думать, что у вас растет монстр. Психологи полагают, что до 3 лет дети демонстрируют не воспитание, а темперамент. Речь идет вовсе не о том, что будто бы бесполезно воспитывать ребенка в эти годы. Но вы должны осознать, что, несмотря на все свои подходы и методы воспитания, даже очень правильные, малыш может иногда разочаровывать вас. У некоторых родителей странное и неуправляемое поведение чада вызывает беспомощность и чувство несостоятельности. Поэтому стоит изучить особенности психологии детей 2-3 лет. Это поможет узнать, чего ожидать, что является нормальным, а что нет, с какими изменениями стоит бороться, а какие моменты нужно просто пережить. Рассмотрим несколько областей в жизни ребенка 2-3 лет, в которых многое становится не так, как это, возможно, происходило раньше. </w:t>
      </w:r>
    </w:p>
    <w:p w:rsidR="00A7697A" w:rsidRDefault="000355AD" w:rsidP="00A769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</w:pPr>
      <w:r w:rsidRPr="000355A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1F1F1"/>
          <w:lang w:eastAsia="ru-RU"/>
        </w:rPr>
        <w:t>Умственное развитие</w:t>
      </w:r>
    </w:p>
    <w:p w:rsidR="000355AD" w:rsidRPr="000355AD" w:rsidRDefault="000355AD" w:rsidP="00A769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5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  <w:t>В промежуток с двух до трех лет скачок в развитии мозга детей просто огромен. Ребенок делает успехи в познании ежедневно. Обычно в это время ребёнка окружает множество развивающих занятий. Он уже способен лепить, вырезать, нанизывать, шнуровать, приклеивать, если с ним, конечно, занимались. Все это задействует мелкую моторику, влияя на память, логику, мышление самым непосредственным образом. Малышу интересно открывать новые виды упражнений для своих пальчиков и задача родителей в том, чтобы предоставить ему такую возможность. Будущие таланты и способности вашего малыша проявятся черезгода, в будущем на том основании, которое вы положите сейчас.</w:t>
      </w:r>
    </w:p>
    <w:p w:rsidR="00A7697A" w:rsidRDefault="000355AD" w:rsidP="00A769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</w:pPr>
      <w:r w:rsidRPr="000355A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1F1F1"/>
          <w:lang w:eastAsia="ru-RU"/>
        </w:rPr>
        <w:t>Воображение</w:t>
      </w:r>
    </w:p>
    <w:p w:rsidR="00A7697A" w:rsidRDefault="000355AD" w:rsidP="00A769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</w:pPr>
      <w:r w:rsidRPr="000355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  <w:t>Весьма заметным становится развитие воображения у ребёнка. Он уже не так сильно нуждается во взрослом, который придумает для него интересную игру. Карапуз способен занять себя и самостоятельно. Можно наблюдать, как он сам играет с игрушками, например, строит домик из кубиков или конструктора, или играет в простейшие ролевые игры со своими мишками и зайчиками. Иногда может даже показаться, что он разговаривает сам с собой. Это не должно пугать. Просто кроха что-то себе придумал и озвучивает вслух. Пред</w:t>
      </w:r>
      <w:r w:rsidR="00A769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  <w:t>о</w:t>
      </w:r>
      <w:r w:rsidRPr="000355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  <w:t xml:space="preserve">ставьте ему свободу в играх, теперь вам необязательно регулярно ломать голову, чем бы с ним заняться. Вы дали ребенку правильный толчок до 2 лет, теперь нужно, чтобы он сам учился развлекаться, ведь это полезно для его фантазии. Память Возраст 2-3 года — самое время, чтобы тренировать память. У ребёнка этого возраста живой ум, который схватывает все на лету. Некоторые дети запоминают десятки, и даже сотни коротких стихов. Если ваш малыш не настолько любит поэзию, все равно не пренебрегайте возможностью поделиться с ним чем-то, что нужно запомнить. В 3 года ребёнок уже должен знать названия и голоса животных, названия предметов, которые его окружают, свой возраст, ФИО, имена членов семьи. Продолжайте открывать ему новые горизонты, читайте сказки и стихи, необязательно очень детские, можно и посерьезнее. Пытайтесь запомнить вместе с ним какую-то новую информацию. Примерный набор познаний ребёнка 3 лет можно разыскать в интернете. </w:t>
      </w:r>
    </w:p>
    <w:p w:rsidR="00A7697A" w:rsidRDefault="000355AD" w:rsidP="00A769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</w:pPr>
      <w:r w:rsidRPr="000355A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1F1F1"/>
          <w:lang w:eastAsia="ru-RU"/>
        </w:rPr>
        <w:t>Речь</w:t>
      </w:r>
    </w:p>
    <w:p w:rsidR="000355AD" w:rsidRPr="000355AD" w:rsidRDefault="000355AD" w:rsidP="00A769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5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  <w:t xml:space="preserve">С двух до трех лет ребенок начинает употреблять в общении все больше сложных предложений. Не все знают, что у детей 2-3 лет есть замечательные способности к освоению </w:t>
      </w:r>
      <w:r w:rsidRPr="000355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  <w:lastRenderedPageBreak/>
        <w:t>нескольких языков одновременно. Даже если ваша семья не билингвальна, подумайте, может и вам полезно будет изучить новый язык, заодно и кроху поучите. По мере подрастания способность к такому обучению несколько снижается, поэтому важно не упустить подходящий шанс. Черезгода эти навыки могут очень пригодиться.</w:t>
      </w:r>
    </w:p>
    <w:p w:rsidR="000355AD" w:rsidRPr="000355AD" w:rsidRDefault="000355AD" w:rsidP="000355AD">
      <w:pPr>
        <w:shd w:val="clear" w:color="auto" w:fill="F1F1F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7697A" w:rsidRDefault="000355AD" w:rsidP="00A769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</w:pPr>
      <w:r w:rsidRPr="000355A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1F1F1"/>
          <w:lang w:eastAsia="ru-RU"/>
        </w:rPr>
        <w:t>Эмоции</w:t>
      </w:r>
    </w:p>
    <w:p w:rsidR="00A7697A" w:rsidRDefault="000355AD" w:rsidP="00A769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</w:pPr>
      <w:r w:rsidRPr="000355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  <w:t xml:space="preserve">Самые заметные изменения происходят в эмоциональном состоянии ребенка. Его настроение часто меняется, и вы можете столкнуться и со слезами, и с безудержным весельем. Довольно частым явлением становятся истерики. Нормально, если они случаются 2-3 раза в неделю. Эти проявления чувств являются для ребенка важной частью взросления. Однако пускать регулярные истерики на самотек не следует. С помощью них ребенок проверяет границы своего влияния — ваше задание как раз в том, чтоб показать ему его пределы, объяснить, что можно, а что нельзя. Научить малыша общаться спокойно, без сцен возможно только с помощью терпеливых и последовательных действий. Если позволить себе поддаться эмоциям, накричать или отлупить, есть риск получить обратный эффект — неправильное поведение закрепится, либо ребенок замкнется в себе. </w:t>
      </w:r>
    </w:p>
    <w:p w:rsidR="00A7697A" w:rsidRDefault="000355AD" w:rsidP="00A769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</w:pPr>
      <w:r w:rsidRPr="000355A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1F1F1"/>
          <w:lang w:eastAsia="ru-RU"/>
        </w:rPr>
        <w:t>Самостоятельность</w:t>
      </w:r>
    </w:p>
    <w:p w:rsidR="00A7697A" w:rsidRDefault="000355AD" w:rsidP="00A769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</w:pPr>
      <w:r w:rsidRPr="000355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  <w:t xml:space="preserve">Раньше, в возрасте 1-2 года, он больше наблюдал за жизнью, бурлящей вокруг него. Теперь же он изо всех сил стремится сам во всем поучаствовать: помочь маме налепить вареников, а папе завести машину или забить гвоздь. Понятное дело, что родителям от такой помощи только больше хлопот, но не нужно слишком ограничивать кроху в его попытках, иначе он перестанет проявлять инициативу и позднее его будет трудно задействовать. Просто будьте рядом, контролируйте, чтоб не приключилось беды. Конечно, в три года о личной самостоятельности говорить рано, но основание для нее нужно закладывать. </w:t>
      </w:r>
    </w:p>
    <w:p w:rsidR="00A7697A" w:rsidRDefault="000355AD" w:rsidP="00A769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</w:pPr>
      <w:r w:rsidRPr="000355AD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1F1F1"/>
          <w:lang w:eastAsia="ru-RU"/>
        </w:rPr>
        <w:t>Коммуникабельность</w:t>
      </w:r>
    </w:p>
    <w:p w:rsidR="000355AD" w:rsidRPr="00A7697A" w:rsidRDefault="000355AD" w:rsidP="00A769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5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  <w:t>Кое-что из изменений в этой области может огорчать родителей. Например, достигнув возраста 2-3 лет ребенок уже перестает так же сильно нуждаться в маме, как раньше. Если он был на грудном вскармливании, то возраст 2-3 года как раз становится периодом его завершения, вместе с которым рвется нить теснейшей связи между мамой и малышом. Меньше ласки проявляете к нему вы, и менее послушен и ласков становится он. Лишний раз детеныш уже не попросится к мамочке на ручки, а предпочтет побегать или поиграть. Все это — часть естественного процесса взросления детей. Малыш начинает понимать, что он индивидуальная личность и неосознанно пытается показать это вам.</w:t>
      </w:r>
    </w:p>
    <w:p w:rsidR="000355AD" w:rsidRPr="000355AD" w:rsidRDefault="000355AD" w:rsidP="00A769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55A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1F1F1"/>
          <w:lang w:eastAsia="ru-RU"/>
        </w:rPr>
        <w:t>В то же время пределы его общения расширяются, он теперь намного больше контактирует с окружающими — в садике среди других детей, также на улице или в семье. Кроха учится заводить знакомство, строить отношения, у него появляются друзья. Родителям важно помочь своему ребенку понять, как следует вести себя в обществе. Например, освоить простые правила этикета — благодарить, просить, здороваться, прощаться, знать время, когда можно говорить громко или только шепотом, интересоваться другими, делиться, извиняться и т. п. Период 2-3 года — сложное время, так как растет не только ребенок, растете вы, как родители. Зная об особенностях психологии детей данного промежутка жизни, вы сможете избежать излишней нервозности и помочь малютке повзрослеть достойно!</w:t>
      </w:r>
    </w:p>
    <w:p w:rsidR="000355AD" w:rsidRPr="000355AD" w:rsidRDefault="000355AD" w:rsidP="000355AD">
      <w:pPr>
        <w:shd w:val="clear" w:color="auto" w:fill="F1F1F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55AD" w:rsidRPr="000355AD" w:rsidRDefault="000355AD" w:rsidP="000355AD">
      <w:pPr>
        <w:shd w:val="clear" w:color="auto" w:fill="F1F1F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55AD" w:rsidRPr="000355AD" w:rsidRDefault="000355AD" w:rsidP="000355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55AD" w:rsidRPr="000355AD" w:rsidRDefault="000355AD" w:rsidP="000355AD">
      <w:pPr>
        <w:shd w:val="clear" w:color="auto" w:fill="F1F1F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55AD" w:rsidRPr="000355AD" w:rsidRDefault="000355AD" w:rsidP="000355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55AD">
        <w:rPr>
          <w:rFonts w:ascii="Times New Roman" w:hAnsi="Times New Roman" w:cs="Times New Roman"/>
          <w:color w:val="000000"/>
          <w:sz w:val="24"/>
          <w:szCs w:val="24"/>
        </w:rPr>
        <w:br/>
      </w:r>
    </w:p>
    <w:sectPr w:rsidR="000355AD" w:rsidRPr="000355AD" w:rsidSect="00DB064E">
      <w:pgSz w:w="11906" w:h="16838"/>
      <w:pgMar w:top="426" w:right="707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355AD"/>
    <w:rsid w:val="000355AD"/>
    <w:rsid w:val="003720A9"/>
    <w:rsid w:val="00790DAB"/>
    <w:rsid w:val="00916970"/>
    <w:rsid w:val="00A7697A"/>
    <w:rsid w:val="00DB064E"/>
    <w:rsid w:val="00E91597"/>
    <w:rsid w:val="00F04B0D"/>
    <w:rsid w:val="00FA12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9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5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355AD"/>
  </w:style>
  <w:style w:type="character" w:styleId="a4">
    <w:name w:val="Hyperlink"/>
    <w:basedOn w:val="a0"/>
    <w:uiPriority w:val="99"/>
    <w:semiHidden/>
    <w:unhideWhenUsed/>
    <w:rsid w:val="000355A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1800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1</cp:lastModifiedBy>
  <cp:revision>6</cp:revision>
  <dcterms:created xsi:type="dcterms:W3CDTF">2017-01-23T21:00:00Z</dcterms:created>
  <dcterms:modified xsi:type="dcterms:W3CDTF">2021-09-23T03:45:00Z</dcterms:modified>
</cp:coreProperties>
</file>